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3B3E" w14:textId="77777777" w:rsidR="00730DD4" w:rsidRPr="00730DD4" w:rsidRDefault="00730DD4" w:rsidP="00730DD4">
      <w:pPr>
        <w:ind w:firstLine="0"/>
        <w:jc w:val="center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ДОГОВОР №</w:t>
      </w:r>
      <w:sdt>
        <w:sdtPr>
          <w:rPr>
            <w:rFonts w:eastAsia="Calibri"/>
            <w:sz w:val="20"/>
            <w:szCs w:val="22"/>
          </w:rPr>
          <w:id w:val="1817680497"/>
          <w:placeholder>
            <w:docPart w:val="DefaultPlaceholder_1081868574"/>
          </w:placeholder>
          <w:showingPlcHdr/>
          <w:text/>
        </w:sdtPr>
        <w:sdtEndPr/>
        <w:sdtContent>
          <w:r w:rsidRPr="00DC0878">
            <w:rPr>
              <w:rStyle w:val="a8"/>
            </w:rPr>
            <w:t>Место для ввода текста.</w:t>
          </w:r>
        </w:sdtContent>
      </w:sdt>
    </w:p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5440"/>
      </w:tblGrid>
      <w:tr w:rsidR="00730DD4" w:rsidRPr="00730DD4" w14:paraId="11F33710" w14:textId="77777777" w:rsidTr="005606DC">
        <w:tc>
          <w:tcPr>
            <w:tcW w:w="5103" w:type="dxa"/>
            <w:shd w:val="clear" w:color="auto" w:fill="auto"/>
          </w:tcPr>
          <w:p w14:paraId="0EC3ADE4" w14:textId="77777777" w:rsidR="00730DD4" w:rsidRPr="00730DD4" w:rsidRDefault="00730DD4" w:rsidP="00730DD4">
            <w:pPr>
              <w:ind w:firstLine="0"/>
              <w:jc w:val="left"/>
              <w:rPr>
                <w:rFonts w:eastAsia="Calibri"/>
                <w:bCs/>
                <w:sz w:val="20"/>
                <w:szCs w:val="22"/>
              </w:rPr>
            </w:pPr>
            <w:r w:rsidRPr="00730DD4">
              <w:rPr>
                <w:rFonts w:eastAsia="Calibri"/>
                <w:bCs/>
                <w:sz w:val="20"/>
                <w:szCs w:val="22"/>
              </w:rPr>
              <w:t>г. Москва</w:t>
            </w:r>
          </w:p>
        </w:tc>
        <w:tc>
          <w:tcPr>
            <w:tcW w:w="5495" w:type="dxa"/>
            <w:shd w:val="clear" w:color="auto" w:fill="auto"/>
          </w:tcPr>
          <w:sdt>
            <w:sdtPr>
              <w:rPr>
                <w:rFonts w:eastAsia="Calibri"/>
                <w:bCs/>
                <w:sz w:val="20"/>
                <w:szCs w:val="22"/>
              </w:rPr>
              <w:id w:val="-1701153109"/>
              <w:placeholder>
                <w:docPart w:val="DefaultPlaceholder_1081868574"/>
              </w:placeholder>
            </w:sdtPr>
            <w:sdtEndPr/>
            <w:sdtContent>
              <w:p w14:paraId="03F2BAC1" w14:textId="77777777" w:rsidR="00730DD4" w:rsidRPr="00730DD4" w:rsidRDefault="00730DD4" w:rsidP="00730DD4">
                <w:pPr>
                  <w:ind w:firstLine="0"/>
                  <w:jc w:val="right"/>
                  <w:rPr>
                    <w:rFonts w:eastAsia="Calibri"/>
                    <w:bCs/>
                    <w:sz w:val="20"/>
                    <w:szCs w:val="22"/>
                  </w:rPr>
                </w:pPr>
                <w:r w:rsidRPr="00730DD4">
                  <w:rPr>
                    <w:rFonts w:eastAsia="Calibri"/>
                    <w:bCs/>
                    <w:sz w:val="20"/>
                    <w:szCs w:val="22"/>
                  </w:rPr>
                  <w:t>«__» _________ 201__ г.</w:t>
                </w:r>
              </w:p>
            </w:sdtContent>
          </w:sdt>
        </w:tc>
      </w:tr>
    </w:tbl>
    <w:p w14:paraId="3A941616" w14:textId="5BDAC7FD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b/>
          <w:sz w:val="20"/>
          <w:szCs w:val="22"/>
        </w:rPr>
        <w:t>Государственное бюджетное учреждение города Москвы «Гормедтехника Департамента здравоохранения города Москвы»,</w:t>
      </w:r>
      <w:r w:rsidRPr="00730DD4">
        <w:rPr>
          <w:rFonts w:eastAsia="Calibri"/>
          <w:sz w:val="20"/>
          <w:szCs w:val="22"/>
        </w:rPr>
        <w:t xml:space="preserve"> именуемое в дальнейшем </w:t>
      </w:r>
      <w:r w:rsidRPr="00730DD4">
        <w:rPr>
          <w:rFonts w:eastAsia="Calibri"/>
          <w:b/>
          <w:sz w:val="20"/>
          <w:szCs w:val="22"/>
        </w:rPr>
        <w:t>«Исполнитель»,</w:t>
      </w:r>
      <w:r w:rsidRPr="00730DD4">
        <w:rPr>
          <w:rFonts w:eastAsia="Calibri"/>
          <w:sz w:val="20"/>
          <w:szCs w:val="22"/>
        </w:rPr>
        <w:t xml:space="preserve"> в лице </w:t>
      </w:r>
      <w:r w:rsidR="00D62FD1" w:rsidRPr="00D62FD1">
        <w:rPr>
          <w:rFonts w:eastAsia="Calibri"/>
          <w:sz w:val="20"/>
          <w:szCs w:val="22"/>
        </w:rPr>
        <w:t>исполняющего обязанности генерального директора Кадашева И.В</w:t>
      </w:r>
      <w:r w:rsidRPr="00730DD4">
        <w:rPr>
          <w:rFonts w:eastAsia="Calibri"/>
          <w:sz w:val="20"/>
          <w:szCs w:val="22"/>
        </w:rPr>
        <w:t xml:space="preserve">, действующего на основании Устава, с одной стороны, и </w:t>
      </w:r>
      <w:sdt>
        <w:sdtPr>
          <w:rPr>
            <w:rFonts w:eastAsia="Calibri"/>
            <w:sz w:val="20"/>
            <w:szCs w:val="22"/>
          </w:rPr>
          <w:id w:val="-846404005"/>
          <w:placeholder>
            <w:docPart w:val="DefaultPlaceholder_1081868574"/>
          </w:placeholder>
          <w:text/>
        </w:sdtPr>
        <w:sdtEndPr/>
        <w:sdtContent>
          <w:r w:rsidRPr="00730DD4">
            <w:rPr>
              <w:rFonts w:eastAsia="Calibri"/>
              <w:sz w:val="20"/>
              <w:szCs w:val="22"/>
            </w:rPr>
            <w:t>______________________________________________</w:t>
          </w:r>
        </w:sdtContent>
      </w:sdt>
      <w:r w:rsidRPr="00730DD4">
        <w:rPr>
          <w:rFonts w:eastAsia="Calibri"/>
          <w:sz w:val="20"/>
          <w:szCs w:val="22"/>
        </w:rPr>
        <w:t xml:space="preserve">, именуемое в дальнейшем </w:t>
      </w:r>
      <w:r w:rsidRPr="00730DD4">
        <w:rPr>
          <w:rFonts w:eastAsia="Calibri"/>
          <w:b/>
          <w:sz w:val="20"/>
          <w:szCs w:val="22"/>
        </w:rPr>
        <w:t>«Заказчик»,</w:t>
      </w:r>
      <w:r w:rsidRPr="00730DD4">
        <w:rPr>
          <w:rFonts w:eastAsia="Calibri"/>
          <w:sz w:val="20"/>
          <w:szCs w:val="22"/>
        </w:rPr>
        <w:t xml:space="preserve"> в лице </w:t>
      </w:r>
      <w:sdt>
        <w:sdtPr>
          <w:rPr>
            <w:rFonts w:eastAsia="Calibri"/>
            <w:sz w:val="20"/>
            <w:szCs w:val="22"/>
          </w:rPr>
          <w:id w:val="-970212018"/>
          <w:placeholder>
            <w:docPart w:val="DefaultPlaceholder_1081868574"/>
          </w:placeholder>
          <w:text/>
        </w:sdtPr>
        <w:sdtEndPr/>
        <w:sdtContent>
          <w:r w:rsidRPr="00730DD4">
            <w:rPr>
              <w:rFonts w:eastAsia="Calibri"/>
              <w:sz w:val="20"/>
              <w:szCs w:val="22"/>
            </w:rPr>
            <w:t>_____________________________________</w:t>
          </w:r>
        </w:sdtContent>
      </w:sdt>
      <w:r w:rsidRPr="00730DD4">
        <w:rPr>
          <w:rFonts w:eastAsia="Calibri"/>
          <w:sz w:val="20"/>
          <w:szCs w:val="22"/>
        </w:rPr>
        <w:t xml:space="preserve">, действующего на основании </w:t>
      </w:r>
      <w:sdt>
        <w:sdtPr>
          <w:rPr>
            <w:rFonts w:eastAsia="Calibri"/>
            <w:sz w:val="20"/>
            <w:szCs w:val="22"/>
          </w:rPr>
          <w:id w:val="-826436812"/>
          <w:placeholder>
            <w:docPart w:val="DefaultPlaceholder_1081868574"/>
          </w:placeholder>
          <w:text/>
        </w:sdtPr>
        <w:sdtEndPr/>
        <w:sdtContent>
          <w:r w:rsidRPr="00730DD4">
            <w:rPr>
              <w:rFonts w:eastAsia="Calibri"/>
              <w:sz w:val="20"/>
              <w:szCs w:val="22"/>
            </w:rPr>
            <w:t>_____________</w:t>
          </w:r>
        </w:sdtContent>
      </w:sdt>
      <w:r w:rsidRPr="00730DD4">
        <w:rPr>
          <w:rFonts w:eastAsia="Calibri"/>
          <w:sz w:val="20"/>
          <w:szCs w:val="22"/>
        </w:rPr>
        <w:t>, с другой, вместе именуемые «Стороны», а по отдельности «Сторона», заключили настоящий договор (далее – Договор) о нижеследующем:</w:t>
      </w:r>
    </w:p>
    <w:p w14:paraId="5E202973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1. ПРЕДМЕТ ДОГОВОРА</w:t>
      </w:r>
    </w:p>
    <w:p w14:paraId="12E30A5B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1.1. Исполнитель обязуется оказать услуги по проведению семинара на тему «</w:t>
      </w:r>
      <w:sdt>
        <w:sdtPr>
          <w:rPr>
            <w:rFonts w:eastAsia="Calibri"/>
            <w:sz w:val="20"/>
            <w:szCs w:val="22"/>
          </w:rPr>
          <w:id w:val="-1995403037"/>
          <w:placeholder>
            <w:docPart w:val="DefaultPlaceholder_1081868574"/>
          </w:placeholder>
        </w:sdtPr>
        <w:sdtEndPr/>
        <w:sdtContent>
          <w:r w:rsidRPr="00730DD4">
            <w:rPr>
              <w:rFonts w:eastAsia="Calibri"/>
              <w:sz w:val="20"/>
              <w:szCs w:val="22"/>
            </w:rPr>
            <w:t>________________</w:t>
          </w:r>
        </w:sdtContent>
      </w:sdt>
      <w:r w:rsidRPr="00730DD4">
        <w:rPr>
          <w:rFonts w:eastAsia="Calibri"/>
          <w:sz w:val="20"/>
          <w:szCs w:val="22"/>
        </w:rPr>
        <w:t>» (далее – Семинар), а Заказчик принять и оплатить эти услуги.</w:t>
      </w:r>
    </w:p>
    <w:p w14:paraId="2B10F5EA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 xml:space="preserve">1.2. Длительность Семинара составляет </w:t>
      </w:r>
      <w:sdt>
        <w:sdtPr>
          <w:rPr>
            <w:rFonts w:eastAsia="Calibri"/>
            <w:sz w:val="20"/>
            <w:szCs w:val="22"/>
          </w:rPr>
          <w:id w:val="-1300296228"/>
          <w:placeholder>
            <w:docPart w:val="DefaultPlaceholder_1081868574"/>
          </w:placeholder>
        </w:sdtPr>
        <w:sdtEndPr>
          <w:rPr>
            <w:lang w:val="en-US"/>
          </w:rPr>
        </w:sdtEndPr>
        <w:sdtContent>
          <w:r w:rsidRPr="002C6934">
            <w:rPr>
              <w:rFonts w:eastAsia="Calibri"/>
              <w:sz w:val="20"/>
              <w:szCs w:val="22"/>
            </w:rPr>
            <w:t>_________________________</w:t>
          </w:r>
        </w:sdtContent>
      </w:sdt>
      <w:r w:rsidRPr="00730DD4">
        <w:rPr>
          <w:rFonts w:eastAsia="Calibri"/>
          <w:sz w:val="20"/>
          <w:szCs w:val="22"/>
        </w:rPr>
        <w:t>.</w:t>
      </w:r>
    </w:p>
    <w:p w14:paraId="1C8733E4" w14:textId="75056F01" w:rsidR="002C6934" w:rsidRDefault="002C6934" w:rsidP="00730DD4">
      <w:pPr>
        <w:ind w:firstLine="0"/>
        <w:rPr>
          <w:rFonts w:eastAsia="Calibri"/>
          <w:sz w:val="20"/>
          <w:szCs w:val="22"/>
        </w:rPr>
      </w:pPr>
      <w:r w:rsidRPr="002C6934">
        <w:rPr>
          <w:rFonts w:eastAsia="Calibri"/>
          <w:sz w:val="20"/>
          <w:szCs w:val="22"/>
        </w:rPr>
        <w:t>1.</w:t>
      </w:r>
      <w:r>
        <w:rPr>
          <w:rFonts w:eastAsia="Calibri"/>
          <w:sz w:val="20"/>
          <w:szCs w:val="22"/>
        </w:rPr>
        <w:t>3</w:t>
      </w:r>
      <w:r w:rsidRPr="002C6934">
        <w:rPr>
          <w:rFonts w:eastAsia="Calibri"/>
          <w:sz w:val="20"/>
          <w:szCs w:val="22"/>
        </w:rPr>
        <w:t xml:space="preserve">. Количество слушателей: </w:t>
      </w:r>
      <w:sdt>
        <w:sdtPr>
          <w:rPr>
            <w:rFonts w:eastAsia="Calibri"/>
            <w:sz w:val="20"/>
            <w:szCs w:val="22"/>
          </w:rPr>
          <w:id w:val="-654299813"/>
          <w:placeholder>
            <w:docPart w:val="DefaultPlaceholder_1081868574"/>
          </w:placeholder>
        </w:sdtPr>
        <w:sdtEndPr/>
        <w:sdtContent>
          <w:r w:rsidRPr="002C6934">
            <w:rPr>
              <w:rFonts w:eastAsia="Calibri"/>
              <w:sz w:val="20"/>
              <w:szCs w:val="22"/>
            </w:rPr>
            <w:t>__ (______)</w:t>
          </w:r>
        </w:sdtContent>
      </w:sdt>
      <w:r w:rsidRPr="002C6934">
        <w:rPr>
          <w:rFonts w:eastAsia="Calibri"/>
          <w:sz w:val="20"/>
          <w:szCs w:val="22"/>
        </w:rPr>
        <w:t>.</w:t>
      </w:r>
    </w:p>
    <w:p w14:paraId="4129272E" w14:textId="3C8167F8" w:rsid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1.</w:t>
      </w:r>
      <w:r w:rsidR="002C6934">
        <w:rPr>
          <w:rFonts w:eastAsia="Calibri"/>
          <w:sz w:val="20"/>
          <w:szCs w:val="22"/>
        </w:rPr>
        <w:t>4</w:t>
      </w:r>
      <w:r w:rsidRPr="00730DD4">
        <w:rPr>
          <w:rFonts w:eastAsia="Calibri"/>
          <w:sz w:val="20"/>
          <w:szCs w:val="22"/>
        </w:rPr>
        <w:t xml:space="preserve">. Даты проведения семинара </w:t>
      </w:r>
      <w:sdt>
        <w:sdtPr>
          <w:rPr>
            <w:rFonts w:eastAsia="Calibri"/>
            <w:sz w:val="20"/>
            <w:szCs w:val="22"/>
          </w:rPr>
          <w:id w:val="-316795259"/>
          <w:placeholder>
            <w:docPart w:val="DefaultPlaceholder_1081868574"/>
          </w:placeholder>
        </w:sdtPr>
        <w:sdtEndPr/>
        <w:sdtContent>
          <w:r w:rsidRPr="00730DD4">
            <w:rPr>
              <w:rFonts w:eastAsia="Calibri"/>
              <w:sz w:val="20"/>
              <w:szCs w:val="22"/>
            </w:rPr>
            <w:t>«__» _____ ____ г. и «__» ______ ____ г.</w:t>
          </w:r>
        </w:sdtContent>
      </w:sdt>
      <w:r w:rsidRPr="00730DD4">
        <w:rPr>
          <w:rFonts w:eastAsia="Calibri"/>
          <w:sz w:val="20"/>
          <w:szCs w:val="22"/>
        </w:rPr>
        <w:t>, если иное не будет согласовано Сторонами.</w:t>
      </w:r>
    </w:p>
    <w:sdt>
      <w:sdtPr>
        <w:rPr>
          <w:rFonts w:eastAsia="Calibri"/>
          <w:sz w:val="20"/>
          <w:szCs w:val="22"/>
        </w:rPr>
        <w:id w:val="-1289738038"/>
        <w:placeholder>
          <w:docPart w:val="DefaultPlaceholder_1081868574"/>
        </w:placeholder>
      </w:sdtPr>
      <w:sdtEndPr/>
      <w:sdtContent>
        <w:p w14:paraId="6E269344" w14:textId="4BE2DEF6" w:rsidR="002C6934" w:rsidRPr="00730DD4" w:rsidRDefault="002C6934" w:rsidP="00730DD4">
          <w:pPr>
            <w:ind w:firstLine="0"/>
            <w:rPr>
              <w:rFonts w:eastAsia="Calibri"/>
              <w:sz w:val="20"/>
              <w:szCs w:val="22"/>
            </w:rPr>
          </w:pPr>
          <w:r w:rsidRPr="002C6934">
            <w:rPr>
              <w:rFonts w:eastAsia="Calibri"/>
              <w:sz w:val="20"/>
              <w:szCs w:val="22"/>
            </w:rPr>
            <w:t>1.</w:t>
          </w:r>
          <w:r>
            <w:rPr>
              <w:rFonts w:eastAsia="Calibri"/>
              <w:sz w:val="20"/>
              <w:szCs w:val="22"/>
            </w:rPr>
            <w:t>5</w:t>
          </w:r>
          <w:r w:rsidRPr="002C6934">
            <w:rPr>
              <w:rFonts w:eastAsia="Calibri"/>
              <w:sz w:val="20"/>
              <w:szCs w:val="22"/>
            </w:rPr>
            <w:t>. Семинар проводится по адресу: г. Москва, ул. Дубининская, д. 98.</w:t>
          </w:r>
        </w:p>
      </w:sdtContent>
    </w:sdt>
    <w:p w14:paraId="62D0E3A1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2. ЦЕНА УСЛУГ И ПОРЯДОК ОПЛАТЫ</w:t>
      </w:r>
    </w:p>
    <w:p w14:paraId="02B9821E" w14:textId="7F759430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 xml:space="preserve">2.1. Цена услуг составляет </w:t>
      </w:r>
      <w:sdt>
        <w:sdtPr>
          <w:rPr>
            <w:rFonts w:eastAsia="Calibri"/>
            <w:sz w:val="20"/>
            <w:szCs w:val="22"/>
          </w:rPr>
          <w:id w:val="1515883878"/>
          <w:placeholder>
            <w:docPart w:val="DefaultPlaceholder_1081868574"/>
          </w:placeholder>
        </w:sdtPr>
        <w:sdtEndPr/>
        <w:sdtContent>
          <w:r w:rsidRPr="00730DD4">
            <w:rPr>
              <w:rFonts w:eastAsia="Calibri"/>
              <w:sz w:val="20"/>
              <w:szCs w:val="22"/>
            </w:rPr>
            <w:t>_____ (________) рублей ___ копеек, в том числе НДС 18%, за одного слушателя</w:t>
          </w:r>
        </w:sdtContent>
      </w:sdt>
      <w:r w:rsidRPr="00730DD4">
        <w:rPr>
          <w:rFonts w:eastAsia="Calibri"/>
          <w:sz w:val="20"/>
          <w:szCs w:val="22"/>
        </w:rPr>
        <w:t>. Цена Договора определяется как произведение цены услуг на количество слушателей</w:t>
      </w:r>
      <w:r w:rsidR="003851A0">
        <w:rPr>
          <w:rFonts w:eastAsia="Calibri"/>
          <w:sz w:val="20"/>
          <w:szCs w:val="22"/>
        </w:rPr>
        <w:t xml:space="preserve"> (в соответствии с Приложением №1)</w:t>
      </w:r>
      <w:r w:rsidRPr="00730DD4">
        <w:rPr>
          <w:rFonts w:eastAsia="Calibri"/>
          <w:sz w:val="20"/>
          <w:szCs w:val="22"/>
        </w:rPr>
        <w:t>.</w:t>
      </w:r>
    </w:p>
    <w:p w14:paraId="21C15838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2.2. Заказчик обязуется оплатить услуги в порядке предварительной оплаты в размере 100 (Сто) процентов от цены Договора, определяемой согласно п.2.1. Договора, в течение 5 (Пяти) дней с даты заключения Договора.</w:t>
      </w:r>
    </w:p>
    <w:p w14:paraId="11623357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2.3. Обязанность Заказчика по оплате услуг считается выполненной с момента поступления денежных средств в полном объеме на счет Исполнителя.</w:t>
      </w:r>
    </w:p>
    <w:p w14:paraId="7F5856A9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3. ПОРЯДОК ОКАЗАНИЯ И ПРИЕМКИ УСЛУГ, ИНЫЕ УСЛОВИЯ</w:t>
      </w:r>
    </w:p>
    <w:p w14:paraId="7B018B3A" w14:textId="48EAA19F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 xml:space="preserve">3.1. </w:t>
      </w:r>
      <w:r w:rsidR="00722104">
        <w:rPr>
          <w:rFonts w:eastAsia="Calibri"/>
          <w:sz w:val="20"/>
          <w:szCs w:val="22"/>
        </w:rPr>
        <w:t>Исполнитель</w:t>
      </w:r>
      <w:r w:rsidRPr="00730DD4">
        <w:rPr>
          <w:rFonts w:eastAsia="Calibri"/>
          <w:sz w:val="20"/>
          <w:szCs w:val="22"/>
        </w:rPr>
        <w:t xml:space="preserve"> оказывает услуги только после получения предоплаты, в случае просрочки оплаты </w:t>
      </w:r>
      <w:r w:rsidR="00722104">
        <w:rPr>
          <w:rFonts w:eastAsia="Calibri"/>
          <w:sz w:val="20"/>
          <w:szCs w:val="22"/>
        </w:rPr>
        <w:t>Заказчиком</w:t>
      </w:r>
      <w:r w:rsidRPr="00730DD4">
        <w:rPr>
          <w:rFonts w:eastAsia="Calibri"/>
          <w:sz w:val="20"/>
          <w:szCs w:val="22"/>
        </w:rPr>
        <w:t xml:space="preserve">, </w:t>
      </w:r>
      <w:r w:rsidR="00722104">
        <w:rPr>
          <w:rFonts w:eastAsia="Calibri"/>
          <w:sz w:val="20"/>
          <w:szCs w:val="22"/>
        </w:rPr>
        <w:t>Исполнитель</w:t>
      </w:r>
      <w:r w:rsidRPr="00730DD4">
        <w:rPr>
          <w:rFonts w:eastAsia="Calibri"/>
          <w:sz w:val="20"/>
          <w:szCs w:val="22"/>
        </w:rPr>
        <w:t xml:space="preserve"> вправе отложить выполнение своих обязательств соразмерно произведенной Заказчиком просроченной оплате. По запросу Исполнителя, Заказчик обязуется предоставить необходимую Исполнителю информацию для оказания услуг по Договору.</w:t>
      </w:r>
    </w:p>
    <w:p w14:paraId="05471766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3.2. По факту оказания услуг Исполнитель предоставляет Заказчику для приемки услуг подписанный со своей стороны акт.</w:t>
      </w:r>
    </w:p>
    <w:p w14:paraId="13596A1E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3.3. В течение 5 (пяти) дней со дня получения акта, указанного в п.3.2., Заказчик, обязуется осуществить следующие действия:</w:t>
      </w:r>
    </w:p>
    <w:p w14:paraId="6848AE01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3.3.1. Осуществить приемку услуг, путем подписания соответствующего акта, или мотивированно отказаться от приемки услуг;</w:t>
      </w:r>
    </w:p>
    <w:p w14:paraId="4748438A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3.3.2. Осуществить передачу Исполнителю подписанного со своей стороны акта или мотивированного отказа от приемки услуг в письменном виде.</w:t>
      </w:r>
    </w:p>
    <w:p w14:paraId="3A53E38B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3.4. В случае невыполнения Заказчиком обязанности, предусмотренной п.3.3. Договора, Заказчик, по письменному требованию Исполнителя, обязуется оплатить неустойку в виде штрафа в размере 50 (пятьдесят) процентов от цены Договора.</w:t>
      </w:r>
    </w:p>
    <w:p w14:paraId="3F4D203E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3.5. В случае просрочки выполнения обязательств по проведению семинара Исполнитель обязуется, по письменному требованию Заказчика, оплатить неустойку в виде пени в размере 0,1 процента от цены Договора за каждый день просрочки.</w:t>
      </w:r>
    </w:p>
    <w:p w14:paraId="0CDAAEB6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3.6. По факту приемки услуг, оказанных согласно Договору, Исполнитель, по запросу Заказчика, передает Заказчику удостоверения о посещении семинара на тему «</w:t>
      </w:r>
      <w:sdt>
        <w:sdtPr>
          <w:rPr>
            <w:rFonts w:eastAsia="Calibri"/>
            <w:sz w:val="20"/>
            <w:szCs w:val="22"/>
          </w:rPr>
          <w:id w:val="1002395403"/>
          <w:placeholder>
            <w:docPart w:val="DefaultPlaceholder_1081868574"/>
          </w:placeholder>
        </w:sdtPr>
        <w:sdtEndPr/>
        <w:sdtContent>
          <w:r w:rsidRPr="00730DD4">
            <w:rPr>
              <w:rFonts w:eastAsia="Calibri"/>
              <w:sz w:val="20"/>
              <w:szCs w:val="22"/>
            </w:rPr>
            <w:t>_______________________</w:t>
          </w:r>
        </w:sdtContent>
      </w:sdt>
      <w:r w:rsidRPr="00730DD4">
        <w:rPr>
          <w:rFonts w:eastAsia="Calibri"/>
          <w:sz w:val="20"/>
          <w:szCs w:val="22"/>
        </w:rPr>
        <w:t>».</w:t>
      </w:r>
    </w:p>
    <w:p w14:paraId="3C6D3AD5" w14:textId="290E244C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 xml:space="preserve">3.7. В случае просрочки Заказчиком исполнения обязательства, установленного в п.3.3. Договора более, чем на 5 (пять) рабочих дней, услуги считаются оказанными в </w:t>
      </w:r>
      <w:r w:rsidR="00722104">
        <w:rPr>
          <w:rFonts w:eastAsia="Calibri"/>
          <w:sz w:val="20"/>
          <w:szCs w:val="22"/>
        </w:rPr>
        <w:t xml:space="preserve">надлежащем виде в </w:t>
      </w:r>
      <w:r w:rsidRPr="00730DD4">
        <w:rPr>
          <w:rFonts w:eastAsia="Calibri"/>
          <w:sz w:val="20"/>
          <w:szCs w:val="22"/>
        </w:rPr>
        <w:t>полном объеме</w:t>
      </w:r>
      <w:r w:rsidR="00722104">
        <w:rPr>
          <w:rFonts w:eastAsia="Calibri"/>
          <w:sz w:val="20"/>
          <w:szCs w:val="22"/>
        </w:rPr>
        <w:t xml:space="preserve"> и принимаются Исполнителем к одностороннему зачету</w:t>
      </w:r>
      <w:r w:rsidRPr="00730DD4">
        <w:rPr>
          <w:rFonts w:eastAsia="Calibri"/>
          <w:sz w:val="20"/>
          <w:szCs w:val="22"/>
        </w:rPr>
        <w:t>.</w:t>
      </w:r>
    </w:p>
    <w:p w14:paraId="4576D87E" w14:textId="77777777" w:rsidR="00730DD4" w:rsidRPr="00730DD4" w:rsidRDefault="00730DD4" w:rsidP="00730DD4">
      <w:pPr>
        <w:ind w:firstLine="0"/>
        <w:rPr>
          <w:rFonts w:eastAsia="Calibri"/>
          <w:sz w:val="20"/>
          <w:szCs w:val="22"/>
        </w:rPr>
      </w:pPr>
      <w:r w:rsidRPr="00730DD4">
        <w:rPr>
          <w:rFonts w:eastAsia="Calibri"/>
          <w:sz w:val="20"/>
          <w:szCs w:val="22"/>
        </w:rPr>
        <w:t>4. АДРЕСА, РЕКВИЗИТЫ И ПОДПИСИ СТОРОН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730DD4" w:rsidRPr="00730DD4" w14:paraId="432967D1" w14:textId="77777777" w:rsidTr="005606DC">
        <w:tc>
          <w:tcPr>
            <w:tcW w:w="5103" w:type="dxa"/>
            <w:shd w:val="clear" w:color="auto" w:fill="auto"/>
          </w:tcPr>
          <w:p w14:paraId="7B5C2ED0" w14:textId="77777777" w:rsidR="00730DD4" w:rsidRPr="00730DD4" w:rsidRDefault="00730DD4" w:rsidP="00730DD4">
            <w:pPr>
              <w:ind w:firstLine="0"/>
              <w:rPr>
                <w:rFonts w:eastAsia="Calibri"/>
                <w:b/>
                <w:bCs/>
                <w:sz w:val="18"/>
                <w:szCs w:val="22"/>
              </w:rPr>
            </w:pPr>
            <w:r w:rsidRPr="00730DD4">
              <w:rPr>
                <w:rFonts w:eastAsia="Calibri"/>
                <w:b/>
                <w:bCs/>
                <w:sz w:val="18"/>
                <w:szCs w:val="22"/>
              </w:rPr>
              <w:t>Исполнитель:</w:t>
            </w:r>
          </w:p>
          <w:p w14:paraId="1A7CE7FD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ГБУ «Гормедтехника»</w:t>
            </w:r>
          </w:p>
          <w:p w14:paraId="44DC834A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ОГРН 1157746099928</w:t>
            </w:r>
          </w:p>
          <w:p w14:paraId="5AA5986E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ИНН/КПП 7725262013/772501001</w:t>
            </w:r>
          </w:p>
          <w:p w14:paraId="1DD5990B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Адрес (место нахождения):</w:t>
            </w:r>
          </w:p>
          <w:p w14:paraId="265CEFBF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115093, г. Москва,</w:t>
            </w:r>
          </w:p>
          <w:p w14:paraId="5666476E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ул. Дубининская, д. 98</w:t>
            </w:r>
          </w:p>
          <w:p w14:paraId="2CCF2705" w14:textId="1EBF1D28" w:rsidR="00730DD4" w:rsidRPr="002C3008" w:rsidRDefault="002C3008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>
              <w:rPr>
                <w:rFonts w:eastAsia="Calibri"/>
                <w:bCs/>
                <w:sz w:val="18"/>
                <w:szCs w:val="22"/>
              </w:rPr>
              <w:t>р/с 40601810</w:t>
            </w:r>
            <w:r w:rsidRPr="002C3008">
              <w:rPr>
                <w:rFonts w:eastAsia="Calibri"/>
                <w:bCs/>
                <w:sz w:val="18"/>
                <w:szCs w:val="22"/>
              </w:rPr>
              <w:t>245253000002</w:t>
            </w:r>
          </w:p>
          <w:p w14:paraId="2218BF6A" w14:textId="4B7B870B" w:rsidR="00730DD4" w:rsidRPr="002C3008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 xml:space="preserve">в </w:t>
            </w:r>
            <w:r w:rsidR="002C3008">
              <w:rPr>
                <w:rFonts w:eastAsia="Calibri"/>
                <w:bCs/>
                <w:sz w:val="18"/>
                <w:szCs w:val="22"/>
              </w:rPr>
              <w:t>ГУ Банка России по ЦФО</w:t>
            </w:r>
          </w:p>
          <w:p w14:paraId="2A73FBC2" w14:textId="4790F2CA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БИК 0445</w:t>
            </w:r>
            <w:r w:rsidR="002C3008">
              <w:rPr>
                <w:rFonts w:eastAsia="Calibri"/>
                <w:bCs/>
                <w:sz w:val="18"/>
                <w:szCs w:val="22"/>
              </w:rPr>
              <w:t>25000</w:t>
            </w:r>
          </w:p>
          <w:p w14:paraId="3E8E086F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Получатель:</w:t>
            </w:r>
          </w:p>
          <w:p w14:paraId="69E664AF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Департамент финансов города Москвы</w:t>
            </w:r>
          </w:p>
          <w:p w14:paraId="46B19006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(ГБУ «Гормедтехника»</w:t>
            </w:r>
          </w:p>
          <w:p w14:paraId="24EF1916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л/с 2605441000451968)</w:t>
            </w:r>
          </w:p>
          <w:p w14:paraId="03A231D8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</w:p>
          <w:p w14:paraId="005EDE93" w14:textId="3FB8EE26" w:rsidR="00730DD4" w:rsidRPr="00730DD4" w:rsidRDefault="00D62FD1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>
              <w:rPr>
                <w:rFonts w:eastAsia="Calibri"/>
                <w:bCs/>
                <w:sz w:val="18"/>
                <w:szCs w:val="22"/>
              </w:rPr>
              <w:t>И.о. г</w:t>
            </w:r>
            <w:r w:rsidR="00730DD4" w:rsidRPr="00730DD4">
              <w:rPr>
                <w:rFonts w:eastAsia="Calibri"/>
                <w:bCs/>
                <w:sz w:val="18"/>
                <w:szCs w:val="22"/>
              </w:rPr>
              <w:t>енеральн</w:t>
            </w:r>
            <w:r>
              <w:rPr>
                <w:rFonts w:eastAsia="Calibri"/>
                <w:bCs/>
                <w:sz w:val="18"/>
                <w:szCs w:val="22"/>
              </w:rPr>
              <w:t>ого</w:t>
            </w:r>
            <w:r w:rsidR="00730DD4" w:rsidRPr="00730DD4">
              <w:rPr>
                <w:rFonts w:eastAsia="Calibri"/>
                <w:bCs/>
                <w:sz w:val="18"/>
                <w:szCs w:val="22"/>
              </w:rPr>
              <w:t xml:space="preserve"> директор</w:t>
            </w:r>
            <w:r>
              <w:rPr>
                <w:rFonts w:eastAsia="Calibri"/>
                <w:bCs/>
                <w:sz w:val="18"/>
                <w:szCs w:val="22"/>
              </w:rPr>
              <w:t>а</w:t>
            </w:r>
          </w:p>
          <w:p w14:paraId="528D5C3B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</w:p>
          <w:p w14:paraId="1418316F" w14:textId="729985CD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 xml:space="preserve">_______________ </w:t>
            </w:r>
            <w:r w:rsidR="00D62FD1">
              <w:rPr>
                <w:rFonts w:eastAsia="Calibri"/>
                <w:bCs/>
                <w:sz w:val="18"/>
                <w:szCs w:val="22"/>
              </w:rPr>
              <w:t>И</w:t>
            </w:r>
            <w:r w:rsidRPr="00730DD4">
              <w:rPr>
                <w:rFonts w:eastAsia="Calibri"/>
                <w:bCs/>
                <w:sz w:val="18"/>
                <w:szCs w:val="22"/>
              </w:rPr>
              <w:t>.</w:t>
            </w:r>
            <w:r w:rsidR="00D62FD1">
              <w:rPr>
                <w:rFonts w:eastAsia="Calibri"/>
                <w:bCs/>
                <w:sz w:val="18"/>
                <w:szCs w:val="22"/>
              </w:rPr>
              <w:t>В</w:t>
            </w:r>
            <w:r w:rsidRPr="00730DD4">
              <w:rPr>
                <w:rFonts w:eastAsia="Calibri"/>
                <w:bCs/>
                <w:sz w:val="18"/>
                <w:szCs w:val="22"/>
              </w:rPr>
              <w:t xml:space="preserve">. </w:t>
            </w:r>
            <w:r w:rsidR="00D62FD1">
              <w:rPr>
                <w:rFonts w:eastAsia="Calibri"/>
                <w:bCs/>
                <w:sz w:val="18"/>
                <w:szCs w:val="22"/>
              </w:rPr>
              <w:t>Кадашев</w:t>
            </w:r>
          </w:p>
          <w:p w14:paraId="7F2D23B2" w14:textId="77777777" w:rsidR="00730DD4" w:rsidRPr="00730DD4" w:rsidRDefault="00730DD4" w:rsidP="00730DD4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М.П.</w:t>
            </w:r>
          </w:p>
        </w:tc>
        <w:tc>
          <w:tcPr>
            <w:tcW w:w="5387" w:type="dxa"/>
            <w:shd w:val="clear" w:color="auto" w:fill="auto"/>
          </w:tcPr>
          <w:p w14:paraId="01BF6299" w14:textId="77777777" w:rsidR="00730DD4" w:rsidRDefault="00730DD4" w:rsidP="00730DD4">
            <w:pPr>
              <w:ind w:firstLine="0"/>
              <w:jc w:val="left"/>
              <w:rPr>
                <w:rFonts w:eastAsia="Calibri"/>
                <w:b/>
                <w:bCs/>
                <w:sz w:val="18"/>
                <w:szCs w:val="22"/>
              </w:rPr>
            </w:pPr>
            <w:r w:rsidRPr="00730DD4">
              <w:rPr>
                <w:rFonts w:eastAsia="Calibri"/>
                <w:b/>
                <w:bCs/>
                <w:sz w:val="18"/>
                <w:szCs w:val="22"/>
              </w:rPr>
              <w:t>Заказчик:</w:t>
            </w:r>
          </w:p>
          <w:sdt>
            <w:sdtPr>
              <w:rPr>
                <w:rFonts w:eastAsia="Calibri"/>
                <w:b/>
                <w:bCs/>
                <w:sz w:val="18"/>
                <w:szCs w:val="22"/>
              </w:rPr>
              <w:id w:val="-1951012162"/>
              <w:placeholder>
                <w:docPart w:val="DefaultPlaceholder_1081868574"/>
              </w:placeholder>
            </w:sdtPr>
            <w:sdtEndPr/>
            <w:sdtContent>
              <w:p w14:paraId="26362FAC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07CF93C9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41653646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62DFF45E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44AEAB4A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7BEE1A5C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78762B83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6870369A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33EB8F15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6EDCEA00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2C09E5E2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12C4C787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222730E7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548BE3DC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15B155E0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4F383BE1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3B5E07D9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215FD2E5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742A6478" w14:textId="77777777" w:rsidR="00730DD4" w:rsidRDefault="00730DD4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195D4229" w14:textId="77777777" w:rsidR="00730DD4" w:rsidRDefault="00A509DC" w:rsidP="00730DD4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</w:sdtContent>
          </w:sdt>
          <w:p w14:paraId="29BFEE65" w14:textId="77777777" w:rsidR="00730DD4" w:rsidRPr="00730DD4" w:rsidRDefault="00730DD4" w:rsidP="00730DD4">
            <w:pPr>
              <w:ind w:firstLine="0"/>
              <w:jc w:val="left"/>
              <w:rPr>
                <w:rFonts w:eastAsia="Calibri"/>
                <w:b/>
                <w:bCs/>
                <w:sz w:val="18"/>
                <w:szCs w:val="22"/>
              </w:rPr>
            </w:pPr>
          </w:p>
        </w:tc>
      </w:tr>
    </w:tbl>
    <w:p w14:paraId="26808F93" w14:textId="77777777" w:rsidR="00730DD4" w:rsidRPr="00730DD4" w:rsidRDefault="00730DD4" w:rsidP="00730DD4">
      <w:pPr>
        <w:rPr>
          <w:rFonts w:eastAsia="Calibri"/>
          <w:sz w:val="20"/>
          <w:szCs w:val="22"/>
        </w:rPr>
      </w:pPr>
    </w:p>
    <w:p w14:paraId="2D10BB4B" w14:textId="3DDCD998" w:rsidR="003851A0" w:rsidRDefault="003851A0">
      <w:r>
        <w:br w:type="page"/>
      </w:r>
    </w:p>
    <w:p w14:paraId="4C4B777C" w14:textId="77777777" w:rsidR="00447F31" w:rsidRDefault="003851A0" w:rsidP="003851A0">
      <w:pPr>
        <w:jc w:val="right"/>
      </w:pPr>
      <w:r>
        <w:lastRenderedPageBreak/>
        <w:t xml:space="preserve">Приложение №1 к договору </w:t>
      </w:r>
    </w:p>
    <w:p w14:paraId="5C9469D8" w14:textId="0633BC79" w:rsidR="00915E47" w:rsidRDefault="003851A0" w:rsidP="003851A0">
      <w:pPr>
        <w:jc w:val="right"/>
      </w:pPr>
      <w:r>
        <w:t>№</w:t>
      </w:r>
      <w:sdt>
        <w:sdtPr>
          <w:id w:val="-1785106102"/>
          <w:placeholder>
            <w:docPart w:val="DefaultPlaceholder_1081868574"/>
          </w:placeholder>
          <w:text/>
        </w:sdtPr>
        <w:sdtEndPr/>
        <w:sdtContent>
          <w:r>
            <w:t>____ от «___» ___________ 2016 г.</w:t>
          </w:r>
        </w:sdtContent>
      </w:sdt>
    </w:p>
    <w:p w14:paraId="240F6ECE" w14:textId="77777777" w:rsidR="003851A0" w:rsidRDefault="003851A0" w:rsidP="003851A0">
      <w:pPr>
        <w:jc w:val="right"/>
      </w:pPr>
    </w:p>
    <w:p w14:paraId="2AB0050E" w14:textId="5641DCE1" w:rsidR="003851A0" w:rsidRDefault="003851A0" w:rsidP="003851A0">
      <w:pPr>
        <w:jc w:val="center"/>
      </w:pPr>
      <w:r>
        <w:t>Перечень слушателей</w:t>
      </w:r>
    </w:p>
    <w:p w14:paraId="3DBEA80D" w14:textId="77777777" w:rsidR="003851A0" w:rsidRDefault="003851A0" w:rsidP="003851A0">
      <w:pPr>
        <w:jc w:val="center"/>
      </w:pPr>
    </w:p>
    <w:sdt>
      <w:sdtPr>
        <w:id w:val="-1701541314"/>
        <w:placeholder>
          <w:docPart w:val="DefaultPlaceholder_1081868574"/>
        </w:placeholder>
      </w:sdtPr>
      <w:sdtEndPr/>
      <w:sdtContent>
        <w:p w14:paraId="37C37BA1" w14:textId="676FF659" w:rsidR="003851A0" w:rsidRDefault="003851A0" w:rsidP="003851A0"/>
        <w:p w14:paraId="616AABCC" w14:textId="77777777" w:rsidR="003851A0" w:rsidRDefault="003851A0" w:rsidP="003851A0"/>
        <w:p w14:paraId="544DA8EB" w14:textId="77777777" w:rsidR="003851A0" w:rsidRDefault="003851A0" w:rsidP="003851A0"/>
        <w:p w14:paraId="42562A38" w14:textId="77777777" w:rsidR="003851A0" w:rsidRDefault="003851A0" w:rsidP="003851A0"/>
        <w:p w14:paraId="7E9E80EE" w14:textId="77777777" w:rsidR="003851A0" w:rsidRDefault="003851A0" w:rsidP="003851A0"/>
        <w:p w14:paraId="21C51B74" w14:textId="77777777" w:rsidR="003851A0" w:rsidRDefault="003851A0" w:rsidP="003851A0"/>
        <w:p w14:paraId="21BB07AF" w14:textId="77777777" w:rsidR="003851A0" w:rsidRDefault="003851A0" w:rsidP="003851A0"/>
        <w:p w14:paraId="1F22968C" w14:textId="77777777" w:rsidR="003851A0" w:rsidRDefault="003851A0" w:rsidP="003851A0"/>
        <w:p w14:paraId="0CF647C3" w14:textId="77777777" w:rsidR="003851A0" w:rsidRDefault="003851A0" w:rsidP="003851A0"/>
        <w:p w14:paraId="5F2BC194" w14:textId="77777777" w:rsidR="003851A0" w:rsidRDefault="003851A0" w:rsidP="003851A0"/>
        <w:p w14:paraId="2CAE3E62" w14:textId="77777777" w:rsidR="003851A0" w:rsidRDefault="003851A0" w:rsidP="003851A0"/>
        <w:p w14:paraId="339BF37E" w14:textId="77777777" w:rsidR="003851A0" w:rsidRDefault="003851A0" w:rsidP="003851A0"/>
        <w:p w14:paraId="00D903F7" w14:textId="77777777" w:rsidR="003851A0" w:rsidRDefault="003851A0" w:rsidP="003851A0"/>
        <w:p w14:paraId="2079D062" w14:textId="77777777" w:rsidR="003851A0" w:rsidRDefault="003851A0" w:rsidP="003851A0"/>
        <w:p w14:paraId="7C3BF52C" w14:textId="77777777" w:rsidR="003851A0" w:rsidRDefault="003851A0" w:rsidP="003851A0"/>
        <w:p w14:paraId="23399FD2" w14:textId="77777777" w:rsidR="003851A0" w:rsidRDefault="003851A0" w:rsidP="003851A0"/>
        <w:p w14:paraId="74B4FCB3" w14:textId="77777777" w:rsidR="003851A0" w:rsidRDefault="003851A0" w:rsidP="003851A0"/>
        <w:p w14:paraId="5E4F4ED2" w14:textId="77777777" w:rsidR="003851A0" w:rsidRDefault="003851A0" w:rsidP="003851A0"/>
        <w:p w14:paraId="238FA86E" w14:textId="77777777" w:rsidR="003851A0" w:rsidRDefault="003851A0" w:rsidP="003851A0"/>
        <w:p w14:paraId="593D4B24" w14:textId="77777777" w:rsidR="003851A0" w:rsidRDefault="003851A0" w:rsidP="003851A0"/>
        <w:p w14:paraId="1F789359" w14:textId="77777777" w:rsidR="003851A0" w:rsidRDefault="003851A0" w:rsidP="003851A0"/>
        <w:p w14:paraId="6FB98D0E" w14:textId="77777777" w:rsidR="003851A0" w:rsidRDefault="003851A0" w:rsidP="003851A0"/>
        <w:p w14:paraId="3C65361E" w14:textId="77777777" w:rsidR="003851A0" w:rsidRDefault="003851A0" w:rsidP="003851A0"/>
        <w:p w14:paraId="11D9E342" w14:textId="77777777" w:rsidR="003851A0" w:rsidRDefault="003851A0" w:rsidP="003851A0"/>
        <w:p w14:paraId="6EF023F4" w14:textId="77777777" w:rsidR="003851A0" w:rsidRDefault="003851A0" w:rsidP="003851A0"/>
        <w:p w14:paraId="0DA044B3" w14:textId="77777777" w:rsidR="003851A0" w:rsidRDefault="003851A0" w:rsidP="003851A0"/>
        <w:p w14:paraId="587840A5" w14:textId="77777777" w:rsidR="003851A0" w:rsidRDefault="003851A0" w:rsidP="003851A0"/>
        <w:p w14:paraId="1854EDEF" w14:textId="77777777" w:rsidR="003851A0" w:rsidRDefault="003851A0" w:rsidP="003851A0"/>
        <w:p w14:paraId="0D38A432" w14:textId="77777777" w:rsidR="003851A0" w:rsidRDefault="003851A0" w:rsidP="003851A0"/>
        <w:p w14:paraId="50FFD8BF" w14:textId="77777777" w:rsidR="003851A0" w:rsidRDefault="003851A0" w:rsidP="003851A0"/>
        <w:p w14:paraId="022AF547" w14:textId="77777777" w:rsidR="003851A0" w:rsidRDefault="003851A0" w:rsidP="003851A0"/>
        <w:p w14:paraId="451048C2" w14:textId="77777777" w:rsidR="003851A0" w:rsidRDefault="003851A0" w:rsidP="003851A0"/>
        <w:p w14:paraId="1CC41B83" w14:textId="77777777" w:rsidR="003851A0" w:rsidRDefault="003851A0" w:rsidP="003851A0"/>
        <w:p w14:paraId="2A6043B0" w14:textId="77777777" w:rsidR="003851A0" w:rsidRDefault="003851A0" w:rsidP="003851A0"/>
        <w:p w14:paraId="4A117B46" w14:textId="77777777" w:rsidR="003851A0" w:rsidRDefault="003851A0" w:rsidP="003851A0"/>
        <w:p w14:paraId="1BB2F915" w14:textId="77777777" w:rsidR="003851A0" w:rsidRDefault="003851A0" w:rsidP="003851A0"/>
        <w:p w14:paraId="3C0A6D80" w14:textId="77777777" w:rsidR="003851A0" w:rsidRDefault="003851A0" w:rsidP="003851A0"/>
        <w:p w14:paraId="77179D4A" w14:textId="77777777" w:rsidR="003851A0" w:rsidRDefault="003851A0" w:rsidP="003851A0"/>
        <w:p w14:paraId="5FFA1F42" w14:textId="77777777" w:rsidR="003851A0" w:rsidRDefault="003851A0" w:rsidP="003851A0"/>
        <w:p w14:paraId="198E1F17" w14:textId="77777777" w:rsidR="003851A0" w:rsidRDefault="003851A0" w:rsidP="003851A0"/>
        <w:p w14:paraId="19A74F28" w14:textId="77777777" w:rsidR="003851A0" w:rsidRDefault="003851A0" w:rsidP="003851A0"/>
        <w:p w14:paraId="42948035" w14:textId="17D87E3F" w:rsidR="003851A0" w:rsidRDefault="00A509DC" w:rsidP="003851A0"/>
      </w:sdtContent>
    </w:sdt>
    <w:p w14:paraId="56074074" w14:textId="77777777" w:rsidR="003851A0" w:rsidRDefault="003851A0" w:rsidP="003851A0"/>
    <w:p w14:paraId="6F407BC1" w14:textId="77777777" w:rsidR="003851A0" w:rsidRDefault="003851A0" w:rsidP="003851A0"/>
    <w:tbl>
      <w:tblPr>
        <w:tblW w:w="1049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3851A0" w:rsidRPr="00730DD4" w14:paraId="3F14D762" w14:textId="77777777" w:rsidTr="005606DC">
        <w:tc>
          <w:tcPr>
            <w:tcW w:w="5103" w:type="dxa"/>
            <w:shd w:val="clear" w:color="auto" w:fill="auto"/>
          </w:tcPr>
          <w:p w14:paraId="35191ABF" w14:textId="77777777" w:rsidR="003851A0" w:rsidRPr="00730DD4" w:rsidRDefault="003851A0" w:rsidP="005606DC">
            <w:pPr>
              <w:ind w:firstLine="0"/>
              <w:rPr>
                <w:rFonts w:eastAsia="Calibri"/>
                <w:b/>
                <w:bCs/>
                <w:sz w:val="18"/>
                <w:szCs w:val="22"/>
              </w:rPr>
            </w:pPr>
            <w:r w:rsidRPr="00730DD4">
              <w:rPr>
                <w:rFonts w:eastAsia="Calibri"/>
                <w:b/>
                <w:bCs/>
                <w:sz w:val="18"/>
                <w:szCs w:val="22"/>
              </w:rPr>
              <w:t>Исполнитель:</w:t>
            </w:r>
          </w:p>
          <w:p w14:paraId="1F23F45F" w14:textId="77777777" w:rsidR="003851A0" w:rsidRPr="00730DD4" w:rsidRDefault="003851A0" w:rsidP="005606DC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ГБУ «Гормедтехника»</w:t>
            </w:r>
          </w:p>
          <w:p w14:paraId="61BC8E2D" w14:textId="77777777" w:rsidR="003851A0" w:rsidRPr="00730DD4" w:rsidRDefault="003851A0" w:rsidP="005606DC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</w:p>
          <w:p w14:paraId="6B42F14F" w14:textId="6A7D5A11" w:rsidR="003851A0" w:rsidRPr="00730DD4" w:rsidRDefault="00D62FD1" w:rsidP="005606DC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>
              <w:rPr>
                <w:rFonts w:eastAsia="Calibri"/>
                <w:bCs/>
                <w:sz w:val="18"/>
                <w:szCs w:val="22"/>
              </w:rPr>
              <w:t>И.о. г</w:t>
            </w:r>
            <w:r w:rsidR="003851A0" w:rsidRPr="00730DD4">
              <w:rPr>
                <w:rFonts w:eastAsia="Calibri"/>
                <w:bCs/>
                <w:sz w:val="18"/>
                <w:szCs w:val="22"/>
              </w:rPr>
              <w:t>енеральн</w:t>
            </w:r>
            <w:r>
              <w:rPr>
                <w:rFonts w:eastAsia="Calibri"/>
                <w:bCs/>
                <w:sz w:val="18"/>
                <w:szCs w:val="22"/>
              </w:rPr>
              <w:t>ого</w:t>
            </w:r>
            <w:r w:rsidR="003851A0" w:rsidRPr="00730DD4">
              <w:rPr>
                <w:rFonts w:eastAsia="Calibri"/>
                <w:bCs/>
                <w:sz w:val="18"/>
                <w:szCs w:val="22"/>
              </w:rPr>
              <w:t xml:space="preserve"> директор</w:t>
            </w:r>
            <w:r>
              <w:rPr>
                <w:rFonts w:eastAsia="Calibri"/>
                <w:bCs/>
                <w:sz w:val="18"/>
                <w:szCs w:val="22"/>
              </w:rPr>
              <w:t>а</w:t>
            </w:r>
          </w:p>
          <w:p w14:paraId="02305346" w14:textId="77777777" w:rsidR="003851A0" w:rsidRPr="00730DD4" w:rsidRDefault="003851A0" w:rsidP="005606DC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</w:p>
          <w:p w14:paraId="12F74361" w14:textId="6B42D30F" w:rsidR="003851A0" w:rsidRPr="00730DD4" w:rsidRDefault="003851A0" w:rsidP="005606DC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 xml:space="preserve">_______________ </w:t>
            </w:r>
            <w:r w:rsidR="00D62FD1">
              <w:rPr>
                <w:rFonts w:eastAsia="Calibri"/>
                <w:bCs/>
                <w:sz w:val="18"/>
                <w:szCs w:val="22"/>
              </w:rPr>
              <w:t>И</w:t>
            </w:r>
            <w:r w:rsidRPr="00730DD4">
              <w:rPr>
                <w:rFonts w:eastAsia="Calibri"/>
                <w:bCs/>
                <w:sz w:val="18"/>
                <w:szCs w:val="22"/>
              </w:rPr>
              <w:t>.</w:t>
            </w:r>
            <w:r w:rsidR="00D62FD1">
              <w:rPr>
                <w:rFonts w:eastAsia="Calibri"/>
                <w:bCs/>
                <w:sz w:val="18"/>
                <w:szCs w:val="22"/>
              </w:rPr>
              <w:t>В</w:t>
            </w:r>
            <w:r w:rsidRPr="00730DD4">
              <w:rPr>
                <w:rFonts w:eastAsia="Calibri"/>
                <w:bCs/>
                <w:sz w:val="18"/>
                <w:szCs w:val="22"/>
              </w:rPr>
              <w:t xml:space="preserve">. </w:t>
            </w:r>
            <w:r w:rsidR="00D62FD1">
              <w:rPr>
                <w:rFonts w:eastAsia="Calibri"/>
                <w:bCs/>
                <w:sz w:val="18"/>
                <w:szCs w:val="22"/>
              </w:rPr>
              <w:t>Кадашев</w:t>
            </w:r>
          </w:p>
          <w:p w14:paraId="32E09464" w14:textId="77777777" w:rsidR="003851A0" w:rsidRPr="00730DD4" w:rsidRDefault="003851A0" w:rsidP="005606DC">
            <w:pPr>
              <w:ind w:firstLine="0"/>
              <w:rPr>
                <w:rFonts w:eastAsia="Calibri"/>
                <w:bCs/>
                <w:sz w:val="18"/>
                <w:szCs w:val="22"/>
              </w:rPr>
            </w:pPr>
            <w:r w:rsidRPr="00730DD4">
              <w:rPr>
                <w:rFonts w:eastAsia="Calibri"/>
                <w:bCs/>
                <w:sz w:val="18"/>
                <w:szCs w:val="22"/>
              </w:rPr>
              <w:t>М.П.</w:t>
            </w:r>
          </w:p>
        </w:tc>
        <w:tc>
          <w:tcPr>
            <w:tcW w:w="5387" w:type="dxa"/>
            <w:shd w:val="clear" w:color="auto" w:fill="auto"/>
          </w:tcPr>
          <w:p w14:paraId="6CA99AFD" w14:textId="77777777" w:rsidR="003851A0" w:rsidRDefault="003851A0" w:rsidP="005606DC">
            <w:pPr>
              <w:ind w:firstLine="0"/>
              <w:jc w:val="left"/>
              <w:rPr>
                <w:rFonts w:eastAsia="Calibri"/>
                <w:b/>
                <w:bCs/>
                <w:sz w:val="18"/>
                <w:szCs w:val="22"/>
              </w:rPr>
            </w:pPr>
            <w:r w:rsidRPr="00730DD4">
              <w:rPr>
                <w:rFonts w:eastAsia="Calibri"/>
                <w:b/>
                <w:bCs/>
                <w:sz w:val="18"/>
                <w:szCs w:val="22"/>
              </w:rPr>
              <w:t>Заказчик:</w:t>
            </w:r>
          </w:p>
          <w:sdt>
            <w:sdtPr>
              <w:rPr>
                <w:rFonts w:eastAsia="Calibri"/>
                <w:b/>
                <w:bCs/>
                <w:sz w:val="18"/>
                <w:szCs w:val="22"/>
              </w:rPr>
              <w:id w:val="-1088683771"/>
              <w:placeholder>
                <w:docPart w:val="F2B71E5BF0374E1C9759F1683D5184E5"/>
              </w:placeholder>
            </w:sdtPr>
            <w:sdtEndPr/>
            <w:sdtContent>
              <w:p w14:paraId="41ABD3DF" w14:textId="77777777" w:rsidR="003851A0" w:rsidRDefault="003851A0" w:rsidP="005606DC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77EBE481" w14:textId="77777777" w:rsidR="003851A0" w:rsidRDefault="003851A0" w:rsidP="005606DC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2FAA288B" w14:textId="77777777" w:rsidR="003851A0" w:rsidRDefault="003851A0" w:rsidP="005606DC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0EC61545" w14:textId="77777777" w:rsidR="003851A0" w:rsidRDefault="003851A0" w:rsidP="005606DC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  <w:p w14:paraId="602AA3BF" w14:textId="77777777" w:rsidR="003851A0" w:rsidRDefault="00A509DC" w:rsidP="005606DC">
                <w:pPr>
                  <w:ind w:firstLine="0"/>
                  <w:jc w:val="left"/>
                  <w:rPr>
                    <w:rFonts w:eastAsia="Calibri"/>
                    <w:b/>
                    <w:bCs/>
                    <w:sz w:val="18"/>
                    <w:szCs w:val="22"/>
                  </w:rPr>
                </w:pPr>
              </w:p>
            </w:sdtContent>
          </w:sdt>
          <w:p w14:paraId="5ED8D29E" w14:textId="77777777" w:rsidR="003851A0" w:rsidRPr="00730DD4" w:rsidRDefault="003851A0" w:rsidP="005606DC">
            <w:pPr>
              <w:ind w:firstLine="0"/>
              <w:jc w:val="left"/>
              <w:rPr>
                <w:rFonts w:eastAsia="Calibri"/>
                <w:b/>
                <w:bCs/>
                <w:sz w:val="18"/>
                <w:szCs w:val="22"/>
              </w:rPr>
            </w:pPr>
          </w:p>
        </w:tc>
      </w:tr>
    </w:tbl>
    <w:p w14:paraId="7C4B6F59" w14:textId="77777777" w:rsidR="003851A0" w:rsidRDefault="003851A0" w:rsidP="003851A0"/>
    <w:sectPr w:rsidR="003851A0" w:rsidSect="00E67A3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9+J3vIBQ/h3Iuczftm3XwJPROOIGkRrp4qKqAJ4qI9YRgKwg/FUZ3/36WcYK3meg++ODyW54nJLksKisgsB1+Q==" w:salt="V4byt3tstn4pdo4qoomeSA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4"/>
    <w:rsid w:val="00021FB5"/>
    <w:rsid w:val="002C3008"/>
    <w:rsid w:val="002C6934"/>
    <w:rsid w:val="003851A0"/>
    <w:rsid w:val="00447F31"/>
    <w:rsid w:val="0063181C"/>
    <w:rsid w:val="00722104"/>
    <w:rsid w:val="00730DD4"/>
    <w:rsid w:val="00915E47"/>
    <w:rsid w:val="00A509DC"/>
    <w:rsid w:val="00B275F4"/>
    <w:rsid w:val="00D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A7E7"/>
  <w15:chartTrackingRefBased/>
  <w15:docId w15:val="{257BAFDC-15AF-41A8-9009-3AD8F4C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30DD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0DD4"/>
    <w:rPr>
      <w:rFonts w:eastAsia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0DD4"/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0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DD4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730DD4"/>
    <w:rPr>
      <w:color w:val="80808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B275F4"/>
    <w:rPr>
      <w:rFonts w:eastAsiaTheme="minorHAnsi"/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B275F4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1120E-3F2E-4767-8563-D72A2BF32726}"/>
      </w:docPartPr>
      <w:docPartBody>
        <w:p w:rsidR="004860FE" w:rsidRDefault="002F7D68">
          <w:r w:rsidRPr="00DC087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71E5BF0374E1C9759F1683D518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AFC36-0424-432A-B8DD-5C294732F10C}"/>
      </w:docPartPr>
      <w:docPartBody>
        <w:p w:rsidR="004860FE" w:rsidRDefault="002F7D68" w:rsidP="002F7D68">
          <w:pPr>
            <w:pStyle w:val="F2B71E5BF0374E1C9759F1683D5184E5"/>
          </w:pPr>
          <w:r w:rsidRPr="00DC087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8"/>
    <w:rsid w:val="002F7D68"/>
    <w:rsid w:val="004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D68"/>
    <w:rPr>
      <w:color w:val="808080"/>
    </w:rPr>
  </w:style>
  <w:style w:type="paragraph" w:customStyle="1" w:styleId="F2B71E5BF0374E1C9759F1683D5184E5">
    <w:name w:val="F2B71E5BF0374E1C9759F1683D5184E5"/>
    <w:rsid w:val="002F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Арапова Ирина Сергеевна</cp:lastModifiedBy>
  <cp:revision>2</cp:revision>
  <dcterms:created xsi:type="dcterms:W3CDTF">2017-09-25T13:09:00Z</dcterms:created>
  <dcterms:modified xsi:type="dcterms:W3CDTF">2017-09-25T13:09:00Z</dcterms:modified>
</cp:coreProperties>
</file>